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6"/>
        <w:gridCol w:w="1403"/>
        <w:gridCol w:w="435"/>
        <w:gridCol w:w="430"/>
        <w:gridCol w:w="656"/>
        <w:gridCol w:w="762"/>
        <w:gridCol w:w="1126"/>
        <w:gridCol w:w="575"/>
        <w:gridCol w:w="283"/>
        <w:gridCol w:w="2268"/>
        <w:tblGridChange w:id="0">
          <w:tblGrid>
            <w:gridCol w:w="2006"/>
            <w:gridCol w:w="1403"/>
            <w:gridCol w:w="435"/>
            <w:gridCol w:w="430"/>
            <w:gridCol w:w="656"/>
            <w:gridCol w:w="762"/>
            <w:gridCol w:w="1126"/>
            <w:gridCol w:w="575"/>
            <w:gridCol w:w="283"/>
            <w:gridCol w:w="2268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10"/>
            <w:shd w:fill="c0000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Datos del prestador: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Nombre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Apellido paterno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Apellido materno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Matricula: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Semestre o periodo / % de créditos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Carrera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Dirección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Calle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Colonia o localidad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Municipio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Entidad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C.P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Teléfono casa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Teléfono celular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3"/>
        <w:gridCol w:w="3186"/>
        <w:gridCol w:w="205"/>
        <w:gridCol w:w="436"/>
        <w:gridCol w:w="1417"/>
        <w:gridCol w:w="2977"/>
        <w:tblGridChange w:id="0">
          <w:tblGrid>
            <w:gridCol w:w="1723"/>
            <w:gridCol w:w="3186"/>
            <w:gridCol w:w="205"/>
            <w:gridCol w:w="436"/>
            <w:gridCol w:w="1417"/>
            <w:gridCol w:w="2977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Datos de la dependencia receptora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Responsable directo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Nombre del departamento o área: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Dirección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calle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Colonia o localidad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Municipio o delegación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Entidad Federativa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Teléfono (s)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0"/>
        <w:gridCol w:w="4394"/>
        <w:tblGridChange w:id="0">
          <w:tblGrid>
            <w:gridCol w:w="5550"/>
            <w:gridCol w:w="4394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gridSpan w:val="2"/>
            <w:shd w:fill="c00000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Datos para la carta de presentación/aceptación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Institución, organismo o empresa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Titular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Grado académico y nombre completo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0"/>
        <w:gridCol w:w="4394"/>
        <w:tblGridChange w:id="0">
          <w:tblGrid>
            <w:gridCol w:w="5550"/>
            <w:gridCol w:w="4394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2"/>
            <w:shd w:fill="c00000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Actividad o responsabilidades del Prestador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Fecha de inicio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/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/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día/mes/año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1"/>
          <w:trHeight w:val="17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Fecha de terminación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/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día/mes/año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Sector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                         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Público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Privado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0"/>
                <w:i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Justificación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5"/>
                <w:szCs w:val="15"/>
                <w:vertAlign w:val="baseline"/>
                <w:rtl w:val="0"/>
              </w:rPr>
              <w:t xml:space="preserve">(Indica cuál es la importancia de las actividades que desarrollará)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Resultados esperados: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7"/>
        <w:gridCol w:w="2993"/>
        <w:gridCol w:w="2268"/>
        <w:gridCol w:w="2410"/>
        <w:tblGridChange w:id="0">
          <w:tblGrid>
            <w:gridCol w:w="2557"/>
            <w:gridCol w:w="2993"/>
            <w:gridCol w:w="2268"/>
            <w:gridCol w:w="2410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4"/>
            <w:shd w:fill="c00000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Si recibe apoyo el prestador marque lo sig.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Económicos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Pago único    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Pago mensual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Ninguno             (      )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No. De meses   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Académicos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)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Cursos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)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Tutoría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Asesoría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)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Ninguno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Servicios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Capacitación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Transporte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)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Comedor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 )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Ninguno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Otros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66"/>
        <w:gridCol w:w="4678"/>
        <w:tblGridChange w:id="0">
          <w:tblGrid>
            <w:gridCol w:w="5266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00000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Documentos presentados a tu Responsable de Servicio Social o cotejados en Expediente Académico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Historial académico con créditos requeridos: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Acta de nacimiento: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Credencial o identificación oficial: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Recibo de inscripción al semestre:     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Copia de credencial escolar :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Otro: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42"/>
        <w:gridCol w:w="3402"/>
        <w:tblGridChange w:id="0">
          <w:tblGrid>
            <w:gridCol w:w="6542"/>
            <w:gridCol w:w="3402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2"/>
            <w:shd w:fill="c00000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Validación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Nombre y firma del Prestador de Servicio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Nombre y firma del responsable directo, con sello de la dependencia o empresa receptora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right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5842" w:w="12242" w:orient="portrait"/>
      <w:pgMar w:bottom="1134" w:top="1701" w:left="1418" w:right="1134" w:header="113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tabs>
        <w:tab w:val="center" w:pos="4419"/>
        <w:tab w:val="right" w:pos="8838"/>
      </w:tabs>
      <w:jc w:val="center"/>
      <w:rPr>
        <w:rFonts w:ascii="Arial" w:cs="Arial" w:eastAsia="Arial" w:hAnsi="Arial"/>
        <w:b w:val="0"/>
        <w:color w:val="c00000"/>
        <w:sz w:val="30"/>
        <w:szCs w:val="3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-899159</wp:posOffset>
          </wp:positionH>
          <wp:positionV relativeFrom="paragraph">
            <wp:posOffset>-723264</wp:posOffset>
          </wp:positionV>
          <wp:extent cx="7797800" cy="9823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0" cy="982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7">
    <w:pPr>
      <w:tabs>
        <w:tab w:val="center" w:pos="4419"/>
        <w:tab w:val="right" w:pos="8838"/>
      </w:tabs>
      <w:jc w:val="center"/>
      <w:rPr>
        <w:rFonts w:ascii="Arial" w:cs="Arial" w:eastAsia="Arial" w:hAnsi="Arial"/>
        <w:b w:val="0"/>
        <w:color w:val="c00000"/>
        <w:sz w:val="30"/>
        <w:szCs w:val="3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tabs>
        <w:tab w:val="center" w:pos="4419"/>
        <w:tab w:val="right" w:pos="8838"/>
      </w:tabs>
      <w:jc w:val="right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vertAlign w:val="baseline"/>
        <w:rtl w:val="0"/>
      </w:rPr>
      <w:t xml:space="preserve">INSCRIPCION DEL PRESTADOR AL SERVICIO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tabs>
        <w:tab w:val="center" w:pos="4419"/>
        <w:tab w:val="right" w:pos="8838"/>
      </w:tabs>
      <w:jc w:val="right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vertAlign w:val="baseline"/>
        <w:rtl w:val="0"/>
      </w:rPr>
      <w:t xml:space="preserve">                            DEPARTAMENTO DE SERVICIO SOCIAL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Univers" w:hAnsi="Univers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blinkBackground"/>
      <w:vertAlign w:val="baseline"/>
      <w:cs w:val="0"/>
      <w:em w:val="none"/>
      <w:lang w:bidi="ar-SA" w:eastAsia="es-ES" w:val="es-ES"/>
    </w:rPr>
  </w:style>
  <w:style w:type="paragraph" w:styleId="Listaconviñetas">
    <w:name w:val="Lista con viñetas"/>
    <w:basedOn w:val="Normal"/>
    <w:next w:val="Listaconviñeta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240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line="240" w:lineRule="atLeast"/>
      <w:ind w:left="851" w:right="-220" w:leftChars="-1" w:rightChars="0" w:hanging="851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240" w:lineRule="atLeast"/>
      <w:ind w:left="851" w:leftChars="-1" w:rightChars="0" w:hanging="851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web2">
    <w:name w:val="Tabla web 2"/>
    <w:basedOn w:val="Tablanormal"/>
    <w:next w:val="Tablaweb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web2"/>
      <w:jc w:val="left"/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CarCar2">
    <w:name w:val="Car Car2"/>
    <w:next w:val="CarCar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uxAqffRP2x7Zs1R66G1WVlNKg==">AMUW2mXZtUtduH7RbLbuoTsyQwyXzCy3hSfeM7ZnYHoTJE5CUs9d8vYcPZV4ZMm4nqG0Ub8dkdUlOxZrgzx3bjer6pM3JgNczg08iyMta/FP5zZYGPH7vI0=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2022-05-26T17:28:00Z</dcterms:created>
  <dc:creator>ACC Consultores</dc:creator>
</cp:coreProperties>
</file>